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70D" w:rsidRPr="005D25A6" w:rsidRDefault="0070170D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РЕПУБЛИКА СРБИЈА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НАРОДНА СКУПШТИНА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Одбор за уставна питања 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и законодавство</w:t>
      </w:r>
    </w:p>
    <w:p w:rsidR="0070170D" w:rsidRPr="005D25A6" w:rsidRDefault="0070170D" w:rsidP="0070170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CS"/>
        </w:rPr>
        <w:t>04 Број: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Pr="005D25A6">
        <w:rPr>
          <w:rFonts w:ascii="Times New Roman" w:hAnsi="Times New Roman" w:cs="Times New Roman"/>
          <w:color w:val="000000" w:themeColor="text1"/>
          <w:sz w:val="23"/>
          <w:szCs w:val="23"/>
          <w:lang w:val="sr-Cyrl-RS"/>
        </w:rPr>
        <w:t>06-2/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43</w:t>
      </w:r>
      <w:r w:rsidR="005D25A6" w:rsidRPr="005D25A6">
        <w:rPr>
          <w:rFonts w:ascii="Times New Roman" w:hAnsi="Times New Roman" w:cs="Times New Roman"/>
          <w:sz w:val="23"/>
          <w:szCs w:val="23"/>
        </w:rPr>
        <w:t>5</w:t>
      </w:r>
      <w:r w:rsidRPr="005D25A6">
        <w:rPr>
          <w:rFonts w:ascii="Times New Roman" w:hAnsi="Times New Roman" w:cs="Times New Roman"/>
          <w:color w:val="000000" w:themeColor="text1"/>
          <w:sz w:val="23"/>
          <w:szCs w:val="23"/>
        </w:rPr>
        <w:t>-21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2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. октобар 2021. године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Б е о г р а д</w:t>
      </w: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70170D" w:rsidRPr="005D25A6" w:rsidRDefault="0070170D" w:rsidP="0070170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0170D" w:rsidRPr="005D25A6" w:rsidRDefault="0070170D" w:rsidP="0070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З А П И С Н И К</w:t>
      </w:r>
    </w:p>
    <w:p w:rsidR="0070170D" w:rsidRPr="005D25A6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6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8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.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СЕДНИЦЕ ОДБОРА ЗА УСТАВНА ПИТАЊА И ЗАКОНОДАВСТВО </w:t>
      </w:r>
    </w:p>
    <w:p w:rsidR="0070170D" w:rsidRPr="005D25A6" w:rsidRDefault="0070170D" w:rsidP="0070170D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НАРОДНЕ СКУПШТИНЕ, ОДРЖАНЕ 2</w:t>
      </w:r>
      <w:r w:rsidR="005D25A6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6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>. ОКТОБРА 2021. ГОДИНЕ</w:t>
      </w:r>
    </w:p>
    <w:p w:rsidR="005D25A6" w:rsidRPr="005D25A6" w:rsidRDefault="005D25A6" w:rsidP="0070170D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70170D" w:rsidRPr="005D25A6" w:rsidRDefault="0070170D" w:rsidP="0070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</w:rPr>
        <w:tab/>
      </w: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Седница је почела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у 13.0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5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часова.</w:t>
      </w:r>
      <w:bookmarkStart w:id="0" w:name="_GoBack"/>
      <w:bookmarkEnd w:id="0"/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ab/>
        <w:t>Седницом је председава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ла Јелена Жарић Ковачевић, председник Одбора.</w:t>
      </w:r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ab/>
        <w:t>Седници су присуствовали чланови Одбора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: Невена Веиновић, Лука Кебара, Угљеша Мрдић, Оља Петровић, 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Виолета Оцокољић, Илија Матејић и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Ђорђе Тодоровић.</w:t>
      </w:r>
    </w:p>
    <w:p w:rsidR="0070170D" w:rsidRPr="005D25A6" w:rsidRDefault="005D25A6" w:rsidP="0070170D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Седници Одбора присуствовали су: 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Весна Недовић, заменик члана Одбора Вука Мирчетића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, Мина Китановић, заменик члана Одбора Жељка Томића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и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Арпад Фремонд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заменик члана Одбора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Балинта Пастора</w:t>
      </w:r>
      <w:r w:rsidR="0070170D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.</w:t>
      </w:r>
    </w:p>
    <w:p w:rsidR="0070170D" w:rsidRPr="005D25A6" w:rsidRDefault="0070170D" w:rsidP="0070170D">
      <w:pPr>
        <w:spacing w:after="6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5D25A6">
        <w:rPr>
          <w:rFonts w:ascii="Times New Roman" w:eastAsia="Calibri" w:hAnsi="Times New Roman" w:cs="Times New Roman"/>
          <w:sz w:val="23"/>
          <w:szCs w:val="23"/>
        </w:rPr>
        <w:t>Седници ни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су</w:t>
      </w: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присуствова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ли чланови Одбора: Марија Јевђић, 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Тома Фила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Миленко Јованов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,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Јован Палалић, </w:t>
      </w:r>
      <w:r w:rsidR="005D25A6"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Дубравка Краљ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и Ђуро Перић, нити њихови заменици.</w:t>
      </w:r>
    </w:p>
    <w:p w:rsidR="0070170D" w:rsidRPr="005D25A6" w:rsidRDefault="0070170D" w:rsidP="0070170D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 w:rsidRPr="005D25A6">
        <w:rPr>
          <w:rFonts w:ascii="Times New Roman" w:hAnsi="Times New Roman" w:cs="Times New Roman"/>
          <w:sz w:val="23"/>
          <w:szCs w:val="23"/>
          <w:lang w:val="sr-Cyrl-RS"/>
        </w:rPr>
        <w:tab/>
        <w:t>На предлог предс</w:t>
      </w:r>
      <w:r w:rsidR="006D0A28" w:rsidRPr="005D25A6">
        <w:rPr>
          <w:rFonts w:ascii="Times New Roman" w:hAnsi="Times New Roman" w:cs="Times New Roman"/>
          <w:sz w:val="23"/>
          <w:szCs w:val="23"/>
          <w:lang w:val="sr-Cyrl-RS"/>
        </w:rPr>
        <w:t>едника, Одбор је једногласно (1</w:t>
      </w:r>
      <w:r w:rsidR="005D25A6" w:rsidRPr="005D25A6">
        <w:rPr>
          <w:rFonts w:ascii="Times New Roman" w:hAnsi="Times New Roman" w:cs="Times New Roman"/>
          <w:sz w:val="23"/>
          <w:szCs w:val="23"/>
          <w:lang w:val="sr-Cyrl-RS"/>
        </w:rPr>
        <w:t>1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 гласова за) утврдио следећи</w:t>
      </w:r>
    </w:p>
    <w:p w:rsidR="0070170D" w:rsidRPr="005D25A6" w:rsidRDefault="0070170D" w:rsidP="0070170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sr-Cyrl-RS"/>
        </w:rPr>
      </w:pPr>
    </w:p>
    <w:p w:rsidR="005D25A6" w:rsidRPr="005D25A6" w:rsidRDefault="0070170D" w:rsidP="005D25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  <w:r w:rsidRPr="005D25A6">
        <w:rPr>
          <w:rFonts w:ascii="Times New Roman" w:hAnsi="Times New Roman" w:cs="Times New Roman"/>
          <w:b/>
          <w:sz w:val="23"/>
          <w:szCs w:val="23"/>
          <w:lang w:val="sr-Cyrl-RS"/>
        </w:rPr>
        <w:t>Д н е в н и   р е д:</w:t>
      </w:r>
    </w:p>
    <w:p w:rsidR="005D25A6" w:rsidRPr="005D25A6" w:rsidRDefault="005D25A6" w:rsidP="005D25A6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sr-Cyrl-RS"/>
        </w:rPr>
      </w:pPr>
    </w:p>
    <w:p w:rsidR="0070170D" w:rsidRPr="005D25A6" w:rsidRDefault="005D25A6" w:rsidP="005D25A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 w:rsidRPr="005D25A6">
        <w:rPr>
          <w:sz w:val="23"/>
          <w:szCs w:val="23"/>
          <w:lang w:val="sr-Cyrl-RS"/>
        </w:rPr>
        <w:tab/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ab/>
        <w:t>1. Утврђивање текста акта о промени Устава Републике Србије,</w:t>
      </w:r>
      <w:r w:rsidRPr="005D25A6">
        <w:rPr>
          <w:rFonts w:ascii="Times New Roman" w:hAnsi="Times New Roman" w:cs="Times New Roman"/>
          <w:sz w:val="23"/>
          <w:szCs w:val="23"/>
        </w:rPr>
        <w:t xml:space="preserve"> 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у складу са добијеним мишљењем Венецијанске комисије, који ће Одбор за уставна питања и законодавство доставити председнику Народне скупштине, ради подношења захтева за поновно (хитно) мишљење Венецијанској комисији</w:t>
      </w:r>
      <w:r w:rsidRPr="005D25A6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5D25A6" w:rsidRPr="005D25A6" w:rsidRDefault="005D25A6" w:rsidP="005D25A6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line="240" w:lineRule="auto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 w:rsidRPr="005D25A6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Pr="005D25A6">
        <w:rPr>
          <w:rFonts w:ascii="Times New Roman" w:eastAsia="Times New Roman" w:hAnsi="Times New Roman" w:cs="Times New Roman"/>
          <w:b/>
          <w:sz w:val="23"/>
          <w:szCs w:val="23"/>
          <w:lang w:val="sr-Cyrl-CS"/>
        </w:rPr>
        <w:tab/>
      </w:r>
      <w:r w:rsidR="0070170D" w:rsidRPr="005D25A6"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CS"/>
        </w:rPr>
        <w:t>Прва тачка дневног реда:</w:t>
      </w:r>
      <w:r w:rsidR="0070170D" w:rsidRPr="005D25A6">
        <w:rPr>
          <w:rFonts w:ascii="Times New Roman" w:eastAsia="Times New Roman" w:hAnsi="Times New Roman" w:cs="Times New Roman"/>
          <w:sz w:val="23"/>
          <w:szCs w:val="23"/>
          <w:lang w:val="sr-Cyrl-CS"/>
        </w:rPr>
        <w:t xml:space="preserve"> 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Утврђивање текста акта о промени Устава Републике Србије,</w:t>
      </w:r>
      <w:r w:rsidRPr="005D25A6">
        <w:rPr>
          <w:rFonts w:ascii="Times New Roman" w:hAnsi="Times New Roman" w:cs="Times New Roman"/>
          <w:sz w:val="23"/>
          <w:szCs w:val="23"/>
        </w:rPr>
        <w:t xml:space="preserve"> 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у складу са добијеним мишљењем Венецијанске комисије, који ће Одбор за уставна питања и законодавство доставити председнику Народне скупштине, ради подношења захтева за поновно (хитно) мишљење Венецијанској комисији</w:t>
      </w:r>
      <w:r w:rsidRPr="005D25A6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70170D" w:rsidRPr="005D25A6" w:rsidRDefault="005D25A6" w:rsidP="005D25A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hAnsi="Times New Roman" w:cs="Times New Roman"/>
          <w:sz w:val="23"/>
          <w:szCs w:val="23"/>
          <w:lang w:val="sr-Cyrl-RS"/>
        </w:rPr>
        <w:t>Одбор је једногласно (11 гласова за) утврдио текст акта о промени Устава Републике Србије, у складу са добијеним мишљењем Венецијанске комисије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Pr="005D25A6">
        <w:rPr>
          <w:rFonts w:ascii="Times New Roman" w:hAnsi="Times New Roman" w:cs="Times New Roman"/>
          <w:sz w:val="23"/>
          <w:szCs w:val="23"/>
          <w:lang w:val="sr-Cyrl-RS"/>
        </w:rPr>
        <w:t>који ће Одбор за уставна питања и законодавство доставити председнику Народне скупштине, ради подношења захтева за поновно (хитно) мишљење Венецијанској комисији.</w:t>
      </w:r>
    </w:p>
    <w:p w:rsidR="0070170D" w:rsidRPr="005D25A6" w:rsidRDefault="0070170D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val="sr-Latn-CS"/>
        </w:rPr>
      </w:pPr>
      <w:r w:rsidRPr="005D25A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5D25A6">
        <w:rPr>
          <w:rFonts w:ascii="Times New Roman" w:hAnsi="Times New Roman" w:cs="Times New Roman"/>
          <w:bCs/>
          <w:sz w:val="23"/>
          <w:szCs w:val="23"/>
          <w:lang w:val="sr-Cyrl-RS"/>
        </w:rPr>
        <w:tab/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Седница је завршена у </w:t>
      </w:r>
      <w:r w:rsidR="006D0A28"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>13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,10 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 xml:space="preserve">часова.     </w:t>
      </w:r>
    </w:p>
    <w:p w:rsidR="005D25A6" w:rsidRPr="005D25A6" w:rsidRDefault="0070170D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</w:r>
      <w:r w:rsidRPr="005D25A6">
        <w:rPr>
          <w:rFonts w:ascii="Times New Roman" w:eastAsia="Times New Roman" w:hAnsi="Times New Roman" w:cs="Times New Roman"/>
          <w:sz w:val="23"/>
          <w:szCs w:val="23"/>
          <w:lang w:val="sr-Latn-CS"/>
        </w:rPr>
        <w:tab/>
        <w:t>Саставни део записника чине стенографске белешке.</w:t>
      </w:r>
      <w:r w:rsidRPr="005D25A6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      </w:t>
      </w:r>
    </w:p>
    <w:p w:rsidR="0070170D" w:rsidRPr="005D25A6" w:rsidRDefault="005D25A6" w:rsidP="005D25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        </w:t>
      </w:r>
    </w:p>
    <w:p w:rsidR="0070170D" w:rsidRPr="005D25A6" w:rsidRDefault="0070170D" w:rsidP="0070170D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5D25A6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СЕКРЕТАР                                                                                 </w:t>
      </w:r>
      <w:r w:rsidRPr="005D25A6">
        <w:rPr>
          <w:rFonts w:ascii="Times New Roman" w:eastAsia="Calibri" w:hAnsi="Times New Roman" w:cs="Times New Roman"/>
          <w:sz w:val="23"/>
          <w:szCs w:val="23"/>
          <w:lang w:val="sr-Latn-RS"/>
        </w:rPr>
        <w:t xml:space="preserve">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     </w:t>
      </w:r>
      <w:r w:rsid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ПРЕДСЕДНИК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  <w:t xml:space="preserve">    </w:t>
      </w:r>
    </w:p>
    <w:p w:rsidR="0070170D" w:rsidRPr="005D25A6" w:rsidRDefault="0070170D" w:rsidP="005D25A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др Радоје Церовић                                                                                </w:t>
      </w:r>
      <w:r w:rsidR="005D25A6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      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>Јелена Жарић Ковачевић</w:t>
      </w:r>
      <w:r w:rsidRPr="005D25A6">
        <w:rPr>
          <w:rFonts w:ascii="Times New Roman" w:eastAsia="Calibri" w:hAnsi="Times New Roman" w:cs="Times New Roman"/>
          <w:sz w:val="23"/>
          <w:szCs w:val="23"/>
          <w:lang w:val="sr-Cyrl-RS"/>
        </w:rPr>
        <w:tab/>
      </w:r>
    </w:p>
    <w:sectPr w:rsidR="0070170D" w:rsidRPr="005D25A6" w:rsidSect="005D1DB1">
      <w:footerReference w:type="default" r:id="rId6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25A6">
      <w:pPr>
        <w:spacing w:after="0" w:line="240" w:lineRule="auto"/>
      </w:pPr>
      <w:r>
        <w:separator/>
      </w:r>
    </w:p>
  </w:endnote>
  <w:endnote w:type="continuationSeparator" w:id="0">
    <w:p w:rsidR="00000000" w:rsidRDefault="005D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6D0A28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5D25A6">
          <w:rPr>
            <w:rFonts w:ascii="Times New Roman" w:hAnsi="Times New Roman" w:cs="Times New Roman"/>
            <w:noProof/>
          </w:rPr>
          <w:t>2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5D2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25A6">
      <w:pPr>
        <w:spacing w:after="0" w:line="240" w:lineRule="auto"/>
      </w:pPr>
      <w:r>
        <w:separator/>
      </w:r>
    </w:p>
  </w:footnote>
  <w:footnote w:type="continuationSeparator" w:id="0">
    <w:p w:rsidR="00000000" w:rsidRDefault="005D2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0D"/>
    <w:rsid w:val="00103355"/>
    <w:rsid w:val="005D25A6"/>
    <w:rsid w:val="006D0A28"/>
    <w:rsid w:val="0070170D"/>
    <w:rsid w:val="0096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1FFCD"/>
  <w15:docId w15:val="{86DDBA02-4559-4938-9BDF-122E68C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7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017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70D"/>
  </w:style>
  <w:style w:type="character" w:customStyle="1" w:styleId="colornavy">
    <w:name w:val="color_navy"/>
    <w:rsid w:val="00701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Aleksandra Saso</cp:lastModifiedBy>
  <cp:revision>2</cp:revision>
  <dcterms:created xsi:type="dcterms:W3CDTF">2021-10-25T11:55:00Z</dcterms:created>
  <dcterms:modified xsi:type="dcterms:W3CDTF">2021-10-28T06:53:00Z</dcterms:modified>
</cp:coreProperties>
</file>